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8C6" w:rsidRDefault="001E2A94" w:rsidP="001E08C6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1E2A94">
        <w:rPr>
          <w:rFonts w:asciiTheme="majorEastAsia" w:eastAsiaTheme="majorEastAsia" w:hAnsiTheme="majorEastAsia" w:hint="eastAsia"/>
          <w:b/>
          <w:sz w:val="32"/>
          <w:szCs w:val="32"/>
        </w:rPr>
        <w:t>SSL</w:t>
      </w:r>
      <w:r w:rsidRPr="001E2A94">
        <w:rPr>
          <w:rFonts w:asciiTheme="majorEastAsia" w:eastAsiaTheme="majorEastAsia" w:hAnsiTheme="majorEastAsia"/>
          <w:b/>
          <w:sz w:val="32"/>
          <w:szCs w:val="32"/>
        </w:rPr>
        <w:t xml:space="preserve"> VPN使用方法简介</w:t>
      </w:r>
    </w:p>
    <w:p w:rsidR="001E2A94" w:rsidRPr="001E2A94" w:rsidRDefault="001E2A94" w:rsidP="0066145D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b/>
          <w:szCs w:val="21"/>
        </w:rPr>
      </w:pPr>
      <w:r w:rsidRPr="001E2A94">
        <w:rPr>
          <w:rFonts w:asciiTheme="minorEastAsia" w:hAnsiTheme="minorEastAsia" w:hint="eastAsia"/>
          <w:b/>
          <w:szCs w:val="21"/>
        </w:rPr>
        <w:t>登录</w:t>
      </w:r>
      <w:r w:rsidR="0066145D">
        <w:rPr>
          <w:rFonts w:asciiTheme="minorEastAsia" w:hAnsiTheme="minorEastAsia" w:hint="eastAsia"/>
          <w:b/>
          <w:szCs w:val="21"/>
        </w:rPr>
        <w:t>网址</w:t>
      </w:r>
      <w:r w:rsidR="004B0E2B">
        <w:rPr>
          <w:rFonts w:asciiTheme="minorEastAsia" w:hAnsiTheme="minorEastAsia" w:hint="eastAsia"/>
          <w:b/>
          <w:szCs w:val="21"/>
        </w:rPr>
        <w:t>vpn</w:t>
      </w:r>
      <w:r w:rsidR="004B0E2B">
        <w:rPr>
          <w:rFonts w:asciiTheme="minorEastAsia" w:hAnsiTheme="minorEastAsia"/>
          <w:b/>
          <w:szCs w:val="21"/>
        </w:rPr>
        <w:t>.sandau.edu.cn</w:t>
      </w:r>
      <w:r w:rsidRPr="001E2A94">
        <w:rPr>
          <w:rFonts w:asciiTheme="minorEastAsia" w:hAnsiTheme="minorEastAsia" w:hint="eastAsia"/>
          <w:b/>
          <w:szCs w:val="21"/>
        </w:rPr>
        <w:t>（</w:t>
      </w:r>
      <w:r w:rsidRPr="001E2A94">
        <w:rPr>
          <w:rFonts w:asciiTheme="minorEastAsia" w:hAnsiTheme="minorEastAsia" w:hint="eastAsia"/>
          <w:b/>
          <w:color w:val="FF0000"/>
          <w:szCs w:val="21"/>
        </w:rPr>
        <w:t>此处建议使用IE浏览器，如使用其他浏览器请事先安装java</w:t>
      </w:r>
      <w:r w:rsidR="00F61B0C">
        <w:rPr>
          <w:rFonts w:asciiTheme="minorEastAsia" w:hAnsiTheme="minorEastAsia" w:hint="eastAsia"/>
          <w:b/>
          <w:color w:val="FF0000"/>
          <w:szCs w:val="21"/>
        </w:rPr>
        <w:t>程序</w:t>
      </w:r>
      <w:r w:rsidRPr="001E2A94">
        <w:rPr>
          <w:rFonts w:asciiTheme="minorEastAsia" w:hAnsiTheme="minorEastAsia" w:hint="eastAsia"/>
          <w:b/>
          <w:szCs w:val="21"/>
        </w:rPr>
        <w:t>）</w:t>
      </w:r>
    </w:p>
    <w:p w:rsidR="002A1203" w:rsidRDefault="002A1203" w:rsidP="001E2A94">
      <w:pPr>
        <w:pStyle w:val="a3"/>
        <w:ind w:left="360" w:firstLineChars="0" w:firstLine="0"/>
        <w:jc w:val="center"/>
      </w:pPr>
    </w:p>
    <w:p w:rsidR="001E2A94" w:rsidRPr="001E2A94" w:rsidRDefault="001E2A94" w:rsidP="001E2A94">
      <w:pPr>
        <w:pStyle w:val="a3"/>
        <w:numPr>
          <w:ilvl w:val="0"/>
          <w:numId w:val="1"/>
        </w:numPr>
        <w:ind w:firstLineChars="0"/>
        <w:jc w:val="left"/>
        <w:rPr>
          <w:rFonts w:asciiTheme="minorEastAsia" w:hAnsiTheme="minorEastAsia"/>
          <w:b/>
        </w:rPr>
      </w:pPr>
      <w:r w:rsidRPr="001E2A94">
        <w:rPr>
          <w:rFonts w:asciiTheme="minorEastAsia" w:hAnsiTheme="minorEastAsia" w:hint="eastAsia"/>
          <w:b/>
        </w:rPr>
        <w:t>点击VPN后会出现如下提示，请点击继续访问此网站：</w:t>
      </w:r>
    </w:p>
    <w:p w:rsidR="001E2A94" w:rsidRDefault="00D03B18" w:rsidP="002A1203">
      <w:pPr>
        <w:pStyle w:val="a3"/>
        <w:ind w:left="360" w:firstLineChars="0" w:firstLine="0"/>
        <w:jc w:val="center"/>
      </w:pPr>
      <w:r>
        <w:rPr>
          <w:noProof/>
        </w:rPr>
        <w:drawing>
          <wp:inline distT="0" distB="0" distL="0" distR="0" wp14:anchorId="4A36691B" wp14:editId="41D58896">
            <wp:extent cx="5274310" cy="316230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203" w:rsidRDefault="002A1203" w:rsidP="002A1203">
      <w:pPr>
        <w:pStyle w:val="a3"/>
        <w:ind w:left="360" w:firstLineChars="0" w:firstLine="0"/>
        <w:jc w:val="center"/>
      </w:pPr>
    </w:p>
    <w:p w:rsidR="002A1203" w:rsidRPr="002A1203" w:rsidRDefault="002A1203" w:rsidP="002A1203">
      <w:pPr>
        <w:jc w:val="left"/>
        <w:rPr>
          <w:rFonts w:asciiTheme="minorEastAsia" w:hAnsiTheme="minorEastAsia"/>
          <w:b/>
        </w:rPr>
      </w:pPr>
      <w:r w:rsidRPr="002A1203">
        <w:rPr>
          <w:rFonts w:asciiTheme="minorEastAsia" w:hAnsiTheme="minorEastAsia" w:hint="eastAsia"/>
          <w:b/>
        </w:rPr>
        <w:t>3</w:t>
      </w:r>
      <w:r w:rsidR="0082733C">
        <w:rPr>
          <w:rFonts w:asciiTheme="minorEastAsia" w:hAnsiTheme="minorEastAsia" w:hint="eastAsia"/>
          <w:b/>
        </w:rPr>
        <w:t>、在出现的登录界面输入</w:t>
      </w:r>
      <w:r w:rsidRPr="002A1203">
        <w:rPr>
          <w:rFonts w:asciiTheme="minorEastAsia" w:hAnsiTheme="minorEastAsia" w:hint="eastAsia"/>
          <w:b/>
        </w:rPr>
        <w:t>登录信息门户的用户名密码进行登录：</w:t>
      </w:r>
    </w:p>
    <w:p w:rsidR="002A1203" w:rsidRDefault="00D03B18" w:rsidP="002A1203">
      <w:pPr>
        <w:jc w:val="center"/>
      </w:pPr>
      <w:r>
        <w:rPr>
          <w:noProof/>
        </w:rPr>
        <w:drawing>
          <wp:inline distT="0" distB="0" distL="0" distR="0" wp14:anchorId="4001ABF4" wp14:editId="21BE808E">
            <wp:extent cx="5274310" cy="2562860"/>
            <wp:effectExtent l="0" t="0" r="2540" b="889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6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203" w:rsidRPr="002A1203" w:rsidRDefault="002A1203" w:rsidP="002A1203">
      <w:pPr>
        <w:jc w:val="left"/>
        <w:rPr>
          <w:rFonts w:asciiTheme="minorEastAsia" w:hAnsiTheme="minorEastAsia"/>
          <w:b/>
        </w:rPr>
      </w:pPr>
      <w:r w:rsidRPr="002A1203">
        <w:rPr>
          <w:rFonts w:asciiTheme="minorEastAsia" w:hAnsiTheme="minorEastAsia" w:hint="eastAsia"/>
          <w:b/>
        </w:rPr>
        <w:t>4、</w:t>
      </w:r>
      <w:r w:rsidRPr="002A1203">
        <w:rPr>
          <w:rFonts w:asciiTheme="minorEastAsia" w:hAnsiTheme="minorEastAsia"/>
          <w:b/>
          <w:noProof/>
        </w:rPr>
        <w:drawing>
          <wp:inline distT="0" distB="0" distL="0" distR="0" wp14:anchorId="6F144BC4" wp14:editId="6BAC44BB">
            <wp:extent cx="19050" cy="190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1203">
        <w:rPr>
          <w:rFonts w:asciiTheme="minorEastAsia" w:hAnsiTheme="minorEastAsia"/>
          <w:b/>
          <w:noProof/>
        </w:rPr>
        <w:drawing>
          <wp:inline distT="0" distB="0" distL="0" distR="0" wp14:anchorId="629F5262" wp14:editId="4C2C0D23">
            <wp:extent cx="19050" cy="190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733C">
        <w:rPr>
          <w:rFonts w:asciiTheme="minorEastAsia" w:hAnsiTheme="minorEastAsia" w:hint="eastAsia"/>
          <w:b/>
        </w:rPr>
        <w:t>初次登录后</w:t>
      </w:r>
      <w:r w:rsidRPr="002A1203">
        <w:rPr>
          <w:rFonts w:asciiTheme="minorEastAsia" w:hAnsiTheme="minorEastAsia" w:hint="eastAsia"/>
          <w:b/>
        </w:rPr>
        <w:t>安装SSLVP</w:t>
      </w:r>
      <w:r w:rsidRPr="002A1203">
        <w:rPr>
          <w:rFonts w:asciiTheme="minorEastAsia" w:hAnsiTheme="minorEastAsia"/>
          <w:b/>
        </w:rPr>
        <w:t>N控件</w:t>
      </w:r>
      <w:r w:rsidR="00D03B18">
        <w:rPr>
          <w:rFonts w:asciiTheme="minorEastAsia" w:hAnsiTheme="minorEastAsia" w:hint="eastAsia"/>
          <w:b/>
        </w:rPr>
        <w:t>（控件已通过站内信下发，安装后输入第一步中的访问网址）</w:t>
      </w:r>
      <w:r w:rsidRPr="002A1203">
        <w:rPr>
          <w:rFonts w:asciiTheme="minorEastAsia" w:hAnsiTheme="minorEastAsia" w:hint="eastAsia"/>
          <w:b/>
        </w:rPr>
        <w:t>：</w:t>
      </w:r>
    </w:p>
    <w:p w:rsidR="002A1203" w:rsidRDefault="00D03B18" w:rsidP="002A1203">
      <w:pPr>
        <w:jc w:val="center"/>
      </w:pPr>
      <w:r>
        <w:rPr>
          <w:noProof/>
        </w:rPr>
        <w:lastRenderedPageBreak/>
        <w:drawing>
          <wp:inline distT="0" distB="0" distL="0" distR="0" wp14:anchorId="03F50F73" wp14:editId="0F165C83">
            <wp:extent cx="5274310" cy="1832610"/>
            <wp:effectExtent l="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3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61B0C" w:rsidRDefault="00F61B0C" w:rsidP="002A1203">
      <w:pPr>
        <w:jc w:val="center"/>
      </w:pPr>
    </w:p>
    <w:p w:rsidR="00F61B0C" w:rsidRDefault="00F61B0C" w:rsidP="00F61B0C">
      <w:pPr>
        <w:jc w:val="left"/>
        <w:rPr>
          <w:rFonts w:asciiTheme="minorEastAsia" w:hAnsiTheme="minorEastAsia"/>
          <w:b/>
        </w:rPr>
      </w:pPr>
      <w:r w:rsidRPr="00F61B0C">
        <w:rPr>
          <w:rFonts w:asciiTheme="minorEastAsia" w:hAnsiTheme="minorEastAsia" w:hint="eastAsia"/>
          <w:b/>
        </w:rPr>
        <w:t>5、</w:t>
      </w:r>
      <w:r w:rsidRPr="00F61B0C">
        <w:rPr>
          <w:rFonts w:asciiTheme="minorEastAsia" w:hAnsiTheme="minorEastAsia"/>
          <w:b/>
        </w:rPr>
        <w:t>安装完成后</w:t>
      </w:r>
      <w:r w:rsidR="0082733C">
        <w:rPr>
          <w:rFonts w:asciiTheme="minorEastAsia" w:hAnsiTheme="minorEastAsia"/>
          <w:b/>
        </w:rPr>
        <w:t>桌面快捷方式</w:t>
      </w:r>
      <w:r w:rsidRPr="00F61B0C">
        <w:rPr>
          <w:rFonts w:asciiTheme="minorEastAsia" w:hAnsiTheme="minorEastAsia"/>
          <w:b/>
        </w:rPr>
        <w:t>会出现如下图标</w:t>
      </w:r>
      <w:r w:rsidRPr="00F61B0C">
        <w:rPr>
          <w:rFonts w:asciiTheme="minorEastAsia" w:hAnsiTheme="minorEastAsia" w:hint="eastAsia"/>
          <w:b/>
        </w:rPr>
        <w:t>：</w:t>
      </w:r>
    </w:p>
    <w:p w:rsidR="00F61B0C" w:rsidRPr="00F61B0C" w:rsidRDefault="00F61B0C" w:rsidP="00F61B0C">
      <w:pPr>
        <w:jc w:val="center"/>
        <w:rPr>
          <w:rFonts w:asciiTheme="minorEastAsia" w:hAnsiTheme="minorEastAsia"/>
          <w:b/>
        </w:rPr>
      </w:pPr>
      <w:r>
        <w:rPr>
          <w:noProof/>
        </w:rPr>
        <w:drawing>
          <wp:inline distT="0" distB="0" distL="0" distR="0" wp14:anchorId="665A18A9" wp14:editId="297100E2">
            <wp:extent cx="1123950" cy="1076325"/>
            <wp:effectExtent l="0" t="0" r="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203" w:rsidRDefault="002A1203" w:rsidP="002A1203">
      <w:pPr>
        <w:jc w:val="center"/>
      </w:pPr>
    </w:p>
    <w:p w:rsidR="002A1203" w:rsidRPr="00F61B0C" w:rsidRDefault="00F61B0C" w:rsidP="00F61B0C">
      <w:pPr>
        <w:jc w:val="left"/>
        <w:rPr>
          <w:rFonts w:asciiTheme="minorEastAsia" w:hAnsiTheme="minorEastAsia"/>
          <w:b/>
        </w:rPr>
      </w:pPr>
      <w:r w:rsidRPr="00F61B0C">
        <w:rPr>
          <w:rFonts w:asciiTheme="minorEastAsia" w:hAnsiTheme="minorEastAsia"/>
          <w:b/>
        </w:rPr>
        <w:t>6</w:t>
      </w:r>
      <w:r w:rsidRPr="00F61B0C">
        <w:rPr>
          <w:rFonts w:asciiTheme="minorEastAsia" w:hAnsiTheme="minorEastAsia" w:hint="eastAsia"/>
          <w:b/>
        </w:rPr>
        <w:t>、</w:t>
      </w:r>
      <w:r>
        <w:rPr>
          <w:rFonts w:asciiTheme="minorEastAsia" w:hAnsiTheme="minorEastAsia" w:hint="eastAsia"/>
          <w:b/>
        </w:rPr>
        <w:t>之后</w:t>
      </w:r>
      <w:r w:rsidRPr="00F61B0C">
        <w:rPr>
          <w:rFonts w:asciiTheme="minorEastAsia" w:hAnsiTheme="minorEastAsia" w:hint="eastAsia"/>
          <w:b/>
        </w:rPr>
        <w:t>无需再通过信息门户，直接通过此应用程序</w:t>
      </w:r>
      <w:r w:rsidR="00622C37">
        <w:rPr>
          <w:rFonts w:asciiTheme="minorEastAsia" w:hAnsiTheme="minorEastAsia" w:hint="eastAsia"/>
          <w:b/>
        </w:rPr>
        <w:t>即可</w:t>
      </w:r>
      <w:r w:rsidRPr="00F61B0C">
        <w:rPr>
          <w:rFonts w:asciiTheme="minorEastAsia" w:hAnsiTheme="minorEastAsia" w:hint="eastAsia"/>
          <w:b/>
        </w:rPr>
        <w:t>登录VPN：</w:t>
      </w:r>
    </w:p>
    <w:p w:rsidR="00F61B0C" w:rsidRDefault="00D03B18" w:rsidP="002A1203">
      <w:pPr>
        <w:jc w:val="center"/>
      </w:pPr>
      <w:r>
        <w:rPr>
          <w:noProof/>
        </w:rPr>
        <w:drawing>
          <wp:inline distT="0" distB="0" distL="0" distR="0" wp14:anchorId="331BF17F" wp14:editId="3DDFCE79">
            <wp:extent cx="3914286" cy="2923809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14286" cy="29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B0C" w:rsidRPr="00F61B0C" w:rsidRDefault="00F61B0C" w:rsidP="00F61B0C">
      <w:pPr>
        <w:jc w:val="left"/>
        <w:rPr>
          <w:rFonts w:asciiTheme="minorEastAsia" w:hAnsiTheme="minorEastAsia"/>
          <w:b/>
        </w:rPr>
      </w:pPr>
      <w:r w:rsidRPr="00F61B0C">
        <w:rPr>
          <w:rFonts w:asciiTheme="minorEastAsia" w:hAnsiTheme="minorEastAsia" w:hint="eastAsia"/>
          <w:b/>
        </w:rPr>
        <w:t>7、</w:t>
      </w:r>
      <w:r>
        <w:rPr>
          <w:rFonts w:asciiTheme="minorEastAsia" w:hAnsiTheme="minorEastAsia" w:hint="eastAsia"/>
          <w:b/>
        </w:rPr>
        <w:t>初次</w:t>
      </w:r>
      <w:r w:rsidRPr="00F61B0C">
        <w:rPr>
          <w:rFonts w:asciiTheme="minorEastAsia" w:hAnsiTheme="minorEastAsia" w:hint="eastAsia"/>
          <w:b/>
        </w:rPr>
        <w:t>成功登</w:t>
      </w:r>
      <w:r>
        <w:rPr>
          <w:rFonts w:asciiTheme="minorEastAsia" w:hAnsiTheme="minorEastAsia" w:hint="eastAsia"/>
          <w:b/>
        </w:rPr>
        <w:t>录</w:t>
      </w:r>
      <w:r w:rsidRPr="00F61B0C">
        <w:rPr>
          <w:rFonts w:asciiTheme="minorEastAsia" w:hAnsiTheme="minorEastAsia" w:hint="eastAsia"/>
          <w:b/>
        </w:rPr>
        <w:t>后显示：</w:t>
      </w:r>
    </w:p>
    <w:p w:rsidR="00F61B0C" w:rsidRDefault="00D03B18" w:rsidP="00F61B0C">
      <w:pPr>
        <w:jc w:val="left"/>
      </w:pPr>
      <w:r>
        <w:rPr>
          <w:noProof/>
        </w:rPr>
        <w:lastRenderedPageBreak/>
        <w:drawing>
          <wp:inline distT="0" distB="0" distL="0" distR="0" wp14:anchorId="70175428" wp14:editId="2F567427">
            <wp:extent cx="5274310" cy="2894330"/>
            <wp:effectExtent l="0" t="0" r="2540" b="127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9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B0C" w:rsidRDefault="00F61B0C" w:rsidP="00F61B0C">
      <w:pPr>
        <w:jc w:val="left"/>
      </w:pPr>
    </w:p>
    <w:p w:rsidR="00F61B0C" w:rsidRPr="00F61B0C" w:rsidRDefault="00F61B0C" w:rsidP="00F61B0C">
      <w:pPr>
        <w:jc w:val="left"/>
        <w:rPr>
          <w:rFonts w:asciiTheme="minorEastAsia" w:hAnsiTheme="minorEastAsia"/>
          <w:b/>
        </w:rPr>
      </w:pPr>
      <w:r w:rsidRPr="00F61B0C">
        <w:rPr>
          <w:rFonts w:asciiTheme="minorEastAsia" w:hAnsiTheme="minorEastAsia" w:hint="eastAsia"/>
          <w:b/>
        </w:rPr>
        <w:t>8、如无需每次弹出资源列表，可在登录VP</w:t>
      </w:r>
      <w:r w:rsidRPr="00F61B0C">
        <w:rPr>
          <w:rFonts w:asciiTheme="minorEastAsia" w:hAnsiTheme="minorEastAsia"/>
          <w:b/>
        </w:rPr>
        <w:t>N后右击右上角图标选择系统设置</w:t>
      </w:r>
      <w:r w:rsidRPr="00F61B0C">
        <w:rPr>
          <w:rFonts w:asciiTheme="minorEastAsia" w:hAnsiTheme="minorEastAsia" w:hint="eastAsia"/>
          <w:b/>
        </w:rPr>
        <w:t>，</w:t>
      </w:r>
      <w:r w:rsidRPr="00F61B0C">
        <w:rPr>
          <w:rFonts w:asciiTheme="minorEastAsia" w:hAnsiTheme="minorEastAsia"/>
          <w:b/>
        </w:rPr>
        <w:t>勾选相应设置</w:t>
      </w:r>
      <w:r w:rsidRPr="00F61B0C">
        <w:rPr>
          <w:rFonts w:asciiTheme="minorEastAsia" w:hAnsiTheme="minorEastAsia" w:hint="eastAsia"/>
          <w:b/>
        </w:rPr>
        <w:t>：</w:t>
      </w:r>
    </w:p>
    <w:p w:rsidR="00622C37" w:rsidRPr="001E2A94" w:rsidRDefault="00F61B0C" w:rsidP="00622C37">
      <w:pPr>
        <w:jc w:val="center"/>
      </w:pPr>
      <w:r>
        <w:rPr>
          <w:noProof/>
        </w:rPr>
        <w:drawing>
          <wp:inline distT="0" distB="0" distL="0" distR="0" wp14:anchorId="5FB091DA" wp14:editId="1CBCD802">
            <wp:extent cx="3538742" cy="5019675"/>
            <wp:effectExtent l="0" t="0" r="508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50926" cy="5036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2C37" w:rsidRPr="001E2A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3F9" w:rsidRDefault="00E743F9" w:rsidP="004B0E2B">
      <w:r>
        <w:separator/>
      </w:r>
    </w:p>
  </w:endnote>
  <w:endnote w:type="continuationSeparator" w:id="0">
    <w:p w:rsidR="00E743F9" w:rsidRDefault="00E743F9" w:rsidP="004B0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3F9" w:rsidRDefault="00E743F9" w:rsidP="004B0E2B">
      <w:r>
        <w:separator/>
      </w:r>
    </w:p>
  </w:footnote>
  <w:footnote w:type="continuationSeparator" w:id="0">
    <w:p w:rsidR="00E743F9" w:rsidRDefault="00E743F9" w:rsidP="004B0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AD5FA3"/>
    <w:multiLevelType w:val="hybridMultilevel"/>
    <w:tmpl w:val="F1AE5CF8"/>
    <w:lvl w:ilvl="0" w:tplc="B9E06D9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6D"/>
    <w:rsid w:val="001E08C6"/>
    <w:rsid w:val="001E2A94"/>
    <w:rsid w:val="002A1203"/>
    <w:rsid w:val="002C216D"/>
    <w:rsid w:val="002F1357"/>
    <w:rsid w:val="003E45CE"/>
    <w:rsid w:val="004B0E2B"/>
    <w:rsid w:val="00622C37"/>
    <w:rsid w:val="0066145D"/>
    <w:rsid w:val="00693F0E"/>
    <w:rsid w:val="0082733C"/>
    <w:rsid w:val="00D03B18"/>
    <w:rsid w:val="00E743F9"/>
    <w:rsid w:val="00F6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6D88EB-492C-4EA7-8510-5598BD263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A9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B0E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B0E2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B0E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B0E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david_fang</dc:creator>
  <cp:keywords/>
  <dc:description/>
  <cp:lastModifiedBy>david_fang</cp:lastModifiedBy>
  <cp:revision>8</cp:revision>
  <dcterms:created xsi:type="dcterms:W3CDTF">2016-01-06T00:09:00Z</dcterms:created>
  <dcterms:modified xsi:type="dcterms:W3CDTF">2017-10-23T02:52:00Z</dcterms:modified>
</cp:coreProperties>
</file>