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附件1： “杉达创新创业训练营”报名登记表</w:t>
      </w:r>
    </w:p>
    <w:tbl>
      <w:tblPr>
        <w:tblStyle w:val="4"/>
        <w:tblW w:w="9782" w:type="dxa"/>
        <w:jc w:val="center"/>
        <w:tblInd w:w="0" w:type="dxa"/>
        <w:tblBorders>
          <w:top w:val="thinThickSmallGap" w:color="auto" w:sz="18" w:space="0"/>
          <w:left w:val="thinThickSmallGap" w:color="auto" w:sz="18" w:space="0"/>
          <w:bottom w:val="thickThinSmallGap" w:color="auto" w:sz="18" w:space="0"/>
          <w:right w:val="thickThinSmallGap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627"/>
        <w:gridCol w:w="1417"/>
        <w:gridCol w:w="1559"/>
        <w:gridCol w:w="1843"/>
        <w:gridCol w:w="1814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22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8260" w:type="dxa"/>
            <w:gridSpan w:val="5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jc w:val="center"/>
              <w:rPr>
                <w:rFonts w:ascii="宋体" w:hAnsi="宋体"/>
                <w:caps/>
                <w:sz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22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参赛组别</w:t>
            </w:r>
          </w:p>
        </w:tc>
        <w:tc>
          <w:tcPr>
            <w:tcW w:w="8260" w:type="dxa"/>
            <w:gridSpan w:val="5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jc w:val="center"/>
              <w:rPr>
                <w:rFonts w:ascii="宋体" w:hAnsi="宋体"/>
                <w:cap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□主赛道创意组 □主赛道初创组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□主赛道成长组 □青年红色筑梦之旅赛道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22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参赛类别</w:t>
            </w:r>
          </w:p>
        </w:tc>
        <w:tc>
          <w:tcPr>
            <w:tcW w:w="8260" w:type="dxa"/>
            <w:gridSpan w:val="5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□“互联网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>+”现代农业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“互联网+”制造业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>“互联网+”信息技术服务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>“</w:t>
            </w:r>
            <w:bookmarkStart w:id="0" w:name="_GoBack"/>
            <w:bookmarkEnd w:id="0"/>
            <w:r>
              <w:rPr>
                <w:rFonts w:ascii="宋体" w:hAnsi="宋体" w:eastAsia="宋体" w:cs="宋体"/>
                <w:bCs/>
                <w:sz w:val="24"/>
                <w:szCs w:val="24"/>
              </w:rPr>
              <w:t>互联网+”文化创意服务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>“互联网+”社会服务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>“互联网+”公益创业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□非“互联网+”项目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22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团队负责人姓名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adjustRightInd w:val="0"/>
              <w:snapToGrid w:val="0"/>
              <w:spacing w:line="200" w:lineRule="atLeast"/>
              <w:rPr>
                <w:bCs/>
                <w:sz w:val="24"/>
              </w:rPr>
            </w:pPr>
            <w:r>
              <w:rPr>
                <w:rFonts w:hint="eastAsia" w:eastAsiaTheme="minorEastAsia" w:cstheme="minorBidi"/>
                <w:bCs/>
                <w:sz w:val="24"/>
                <w:szCs w:val="22"/>
              </w:rPr>
              <w:t>专业</w:t>
            </w:r>
          </w:p>
        </w:tc>
        <w:tc>
          <w:tcPr>
            <w:tcW w:w="3657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22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负责人</w:t>
            </w:r>
          </w:p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学号</w:t>
            </w:r>
          </w:p>
        </w:tc>
        <w:tc>
          <w:tcPr>
            <w:tcW w:w="3657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22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QQ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常用E-mail</w:t>
            </w:r>
          </w:p>
        </w:tc>
        <w:tc>
          <w:tcPr>
            <w:tcW w:w="3657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522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其余团队成员姓名</w:t>
            </w:r>
          </w:p>
        </w:tc>
        <w:tc>
          <w:tcPr>
            <w:tcW w:w="1627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 业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号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QQ</w:t>
            </w:r>
          </w:p>
        </w:tc>
        <w:tc>
          <w:tcPr>
            <w:tcW w:w="1814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常用E-mail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22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7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522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7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22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7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22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7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22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7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522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创业项目</w:t>
            </w:r>
          </w:p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简介</w:t>
            </w:r>
          </w:p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260" w:type="dxa"/>
            <w:gridSpan w:val="5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360"/>
                <w:tab w:val="left" w:pos="540"/>
                <w:tab w:val="left" w:pos="90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360"/>
                <w:tab w:val="left" w:pos="540"/>
                <w:tab w:val="left" w:pos="90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360"/>
                <w:tab w:val="left" w:pos="540"/>
                <w:tab w:val="left" w:pos="90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360"/>
                <w:tab w:val="left" w:pos="540"/>
                <w:tab w:val="left" w:pos="90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360"/>
                <w:tab w:val="left" w:pos="540"/>
                <w:tab w:val="left" w:pos="90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360"/>
                <w:tab w:val="left" w:pos="540"/>
                <w:tab w:val="left" w:pos="90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360"/>
                <w:tab w:val="left" w:pos="540"/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522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   注</w:t>
            </w:r>
          </w:p>
        </w:tc>
        <w:tc>
          <w:tcPr>
            <w:tcW w:w="8260" w:type="dxa"/>
            <w:gridSpan w:val="5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522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校</w:t>
            </w:r>
          </w:p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 见</w:t>
            </w:r>
          </w:p>
        </w:tc>
        <w:tc>
          <w:tcPr>
            <w:tcW w:w="8260" w:type="dxa"/>
            <w:gridSpan w:val="5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【填表说明】</w:t>
      </w:r>
    </w:p>
    <w:p>
      <w:pPr>
        <w:rPr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1、“杉创营”报名阶段可接受个人报名，参加培训期间请自行组队；报名阶段已组队的成员也可在培训期间进行调整。最终各团队的成员构成，将以参加“互联网</w:t>
      </w:r>
      <w:r>
        <w:rPr>
          <w:rFonts w:ascii="宋体" w:hAnsi="宋体"/>
          <w:sz w:val="18"/>
          <w:szCs w:val="18"/>
        </w:rPr>
        <w:t>+”大学生创新创业大赛(校级选拔赛)所提交的创业计划书为准。校级选拔赛要求团队参赛，原则上参赛成员3-５人，不少于3人，须为项目实际成员。</w:t>
      </w:r>
      <w:r>
        <w:rPr>
          <w:rFonts w:hint="eastAsia" w:ascii="宋体" w:hAnsi="宋体"/>
          <w:sz w:val="18"/>
          <w:szCs w:val="18"/>
        </w:rPr>
        <w:t>参赛者只能参加一个项目，不能兼报多个项目。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</w:t>
      </w:r>
      <w:r>
        <w:rPr>
          <w:rFonts w:hint="eastAsia" w:ascii="宋体" w:hAnsi="宋体"/>
          <w:sz w:val="18"/>
          <w:szCs w:val="18"/>
        </w:rPr>
        <w:t>表格书面格式一律采用A4幅面，注意排版美观。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、表</w:t>
      </w:r>
      <w:r>
        <w:rPr>
          <w:rFonts w:hint="eastAsia" w:ascii="宋体" w:hAnsi="宋体"/>
          <w:sz w:val="18"/>
          <w:szCs w:val="18"/>
        </w:rPr>
        <w:t>中未及事宜，如参赛团队需要说明，请在备注栏中写明。4、此表为创业项目的初步意向，在后续“杉创营”培训中，该创业项目可调整，也可重新选择其他创业项目。</w:t>
      </w:r>
      <w:r>
        <w:rPr>
          <w:rFonts w:ascii="宋体" w:hAnsi="宋体"/>
          <w:sz w:val="18"/>
          <w:szCs w:val="18"/>
        </w:rPr>
        <w:t>5</w:t>
      </w:r>
      <w:r>
        <w:rPr>
          <w:rFonts w:hint="eastAsia" w:ascii="宋体" w:hAnsi="宋体"/>
          <w:sz w:val="18"/>
          <w:szCs w:val="18"/>
        </w:rPr>
        <w:t>、此“填表说明”可在填写时自行删除。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67FC0"/>
    <w:rsid w:val="1F667FC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宋体" w:hAnsi="宋体" w:eastAsia="宋体" w:cs="Times New Roman"/>
      <w:b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508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2018-10-29T10:27:00Z</dcterms:created>
  <dc:creator>盼盼</dc:creator>
  <cp:lastModifiedBy>盼盼</cp:lastModifiedBy>
  <dcterms:modified xsi:type="dcterms:W3CDTF">2018-10-29T10:27:21Z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